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E3" w:rsidRPr="001A6FE3" w:rsidRDefault="001A6FE3" w:rsidP="001A6FE3">
      <w:pPr>
        <w:shd w:val="clear" w:color="auto" w:fill="F9F8F6"/>
        <w:spacing w:before="240" w:after="240" w:line="240" w:lineRule="auto"/>
        <w:outlineLvl w:val="0"/>
        <w:rPr>
          <w:rFonts w:ascii="Helvetica" w:eastAsia="Times New Roman" w:hAnsi="Helvetica" w:cs="Helvetica"/>
          <w:b/>
          <w:bCs/>
          <w:color w:val="625D5D"/>
          <w:kern w:val="36"/>
          <w:sz w:val="48"/>
          <w:szCs w:val="48"/>
          <w:lang w:eastAsia="nl-BE"/>
        </w:rPr>
      </w:pPr>
      <w:r w:rsidRPr="001A6FE3">
        <w:rPr>
          <w:rFonts w:ascii="Helvetica" w:eastAsia="Times New Roman" w:hAnsi="Helvetica" w:cs="Helvetica"/>
          <w:b/>
          <w:bCs/>
          <w:color w:val="625D5D"/>
          <w:kern w:val="36"/>
          <w:sz w:val="48"/>
          <w:szCs w:val="48"/>
          <w:lang w:eastAsia="nl-BE"/>
        </w:rPr>
        <w:t>Belgische Kampioenschappen</w:t>
      </w:r>
      <w:r>
        <w:rPr>
          <w:rFonts w:ascii="Helvetica" w:eastAsia="Times New Roman" w:hAnsi="Helvetica" w:cs="Helvetica"/>
          <w:b/>
          <w:bCs/>
          <w:color w:val="625D5D"/>
          <w:kern w:val="36"/>
          <w:sz w:val="48"/>
          <w:szCs w:val="48"/>
          <w:lang w:eastAsia="nl-BE"/>
        </w:rPr>
        <w:t xml:space="preserve"> 2022</w:t>
      </w:r>
      <w:bookmarkStart w:id="0" w:name="_GoBack"/>
      <w:bookmarkEnd w:id="0"/>
    </w:p>
    <w:p w:rsidR="001A6FE3" w:rsidRPr="001A6FE3" w:rsidRDefault="001A6FE3" w:rsidP="001A6FE3">
      <w:pPr>
        <w:shd w:val="clear" w:color="auto" w:fill="F9F8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nl-BE"/>
        </w:rPr>
      </w:pPr>
      <w:r w:rsidRPr="001A6FE3">
        <w:rPr>
          <w:rFonts w:ascii="Helvetica" w:eastAsia="Times New Roman" w:hAnsi="Helvetica" w:cs="Helvetica"/>
          <w:color w:val="000000"/>
          <w:sz w:val="27"/>
          <w:szCs w:val="27"/>
          <w:lang w:eastAsia="nl-BE"/>
        </w:rPr>
        <w:t> </w:t>
      </w:r>
    </w:p>
    <w:tbl>
      <w:tblPr>
        <w:tblW w:w="0" w:type="auto"/>
        <w:shd w:val="clear" w:color="auto" w:fill="F9F8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  <w:gridCol w:w="413"/>
        <w:gridCol w:w="1592"/>
        <w:gridCol w:w="1820"/>
        <w:gridCol w:w="1015"/>
        <w:gridCol w:w="1831"/>
        <w:gridCol w:w="1657"/>
        <w:gridCol w:w="378"/>
      </w:tblGrid>
      <w:tr w:rsidR="001A6FE3" w:rsidRPr="001A6FE3" w:rsidTr="001A6FE3">
        <w:trPr>
          <w:gridAfter w:val="1"/>
          <w:wAfter w:w="480" w:type="dxa"/>
          <w:trHeight w:val="600"/>
        </w:trPr>
        <w:tc>
          <w:tcPr>
            <w:tcW w:w="9000" w:type="dxa"/>
            <w:gridSpan w:val="7"/>
            <w:shd w:val="clear" w:color="auto" w:fill="F9F8F6"/>
            <w:vAlign w:val="center"/>
            <w:hideMark/>
          </w:tcPr>
          <w:p w:rsidR="001A6FE3" w:rsidRPr="001A6FE3" w:rsidRDefault="001A6FE3" w:rsidP="001A6FE3">
            <w:pPr>
              <w:spacing w:after="0" w:line="240" w:lineRule="auto"/>
              <w:divId w:val="601955234"/>
              <w:rPr>
                <w:rFonts w:ascii="Arial" w:eastAsia="Times New Roman" w:hAnsi="Arial" w:cs="Arial"/>
                <w:b/>
                <w:bCs/>
                <w:color w:val="625D5D"/>
                <w:sz w:val="36"/>
                <w:szCs w:val="36"/>
                <w:lang w:eastAsia="nl-BE"/>
              </w:rPr>
            </w:pPr>
            <w:r w:rsidRPr="001A6FE3">
              <w:rPr>
                <w:rFonts w:ascii="Arial" w:eastAsia="Times New Roman" w:hAnsi="Arial" w:cs="Arial"/>
                <w:b/>
                <w:bCs/>
                <w:color w:val="625D5D"/>
                <w:sz w:val="36"/>
                <w:szCs w:val="36"/>
                <w:lang w:eastAsia="nl-BE"/>
              </w:rPr>
              <w:t>Agenda</w:t>
            </w:r>
          </w:p>
        </w:tc>
      </w:tr>
      <w:tr w:rsidR="001A6FE3" w:rsidRPr="001A6FE3" w:rsidTr="001A6FE3">
        <w:trPr>
          <w:gridAfter w:val="1"/>
          <w:wAfter w:w="480" w:type="dxa"/>
          <w:trHeight w:val="375"/>
        </w:trPr>
        <w:tc>
          <w:tcPr>
            <w:tcW w:w="0" w:type="auto"/>
            <w:gridSpan w:val="7"/>
            <w:shd w:val="clear" w:color="auto" w:fill="F9F8F6"/>
            <w:vAlign w:val="center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D5D"/>
                <w:sz w:val="24"/>
                <w:szCs w:val="24"/>
                <w:lang w:eastAsia="nl-BE"/>
              </w:rPr>
            </w:pPr>
            <w:r w:rsidRPr="001A6FE3">
              <w:rPr>
                <w:rFonts w:ascii="Arial" w:eastAsia="Times New Roman" w:hAnsi="Arial" w:cs="Arial"/>
                <w:b/>
                <w:bCs/>
                <w:color w:val="625D5D"/>
                <w:sz w:val="24"/>
                <w:szCs w:val="24"/>
                <w:lang w:eastAsia="nl-BE"/>
              </w:rPr>
              <w:t>2022</w:t>
            </w:r>
          </w:p>
        </w:tc>
      </w:tr>
      <w:tr w:rsidR="001A6FE3" w:rsidRPr="001A6FE3" w:rsidTr="001A6FE3">
        <w:trPr>
          <w:gridAfter w:val="1"/>
          <w:wAfter w:w="480" w:type="dxa"/>
          <w:trHeight w:val="375"/>
        </w:trPr>
        <w:tc>
          <w:tcPr>
            <w:tcW w:w="375" w:type="dxa"/>
            <w:vMerge w:val="restart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A6FE3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nl-BE"/>
              </w:rPr>
              <w:drawing>
                <wp:inline distT="0" distB="0" distL="0" distR="0">
                  <wp:extent cx="190500" cy="190500"/>
                  <wp:effectExtent l="0" t="0" r="0" b="0"/>
                  <wp:docPr id="9" name="Afbeelding 9" descr="http://www.pfvlimburg.be/pictures/zom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fvlimburg.be/pictures/zom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A6F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do 26 mei - 09:00</w:t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A6F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Kampioenschap</w:t>
            </w:r>
            <w:r w:rsidRPr="001A6FE3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nl-BE"/>
              </w:rPr>
              <w:t> (876)</w:t>
            </w:r>
          </w:p>
        </w:tc>
        <w:tc>
          <w:tcPr>
            <w:tcW w:w="0" w:type="auto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A6F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Luxemburg</w:t>
            </w:r>
          </w:p>
        </w:tc>
        <w:tc>
          <w:tcPr>
            <w:tcW w:w="0" w:type="auto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A6F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0</w:t>
            </w:r>
          </w:p>
        </w:tc>
      </w:tr>
      <w:tr w:rsidR="001A6FE3" w:rsidRPr="001A6FE3" w:rsidTr="001A6FE3">
        <w:trPr>
          <w:trHeight w:val="525"/>
        </w:trPr>
        <w:tc>
          <w:tcPr>
            <w:tcW w:w="0" w:type="auto"/>
            <w:vMerge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525" w:type="dxa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1875" w:type="dxa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A6FE3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B.K.J.</w:t>
            </w:r>
          </w:p>
        </w:tc>
        <w:tc>
          <w:tcPr>
            <w:tcW w:w="1875" w:type="dxa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A6FE3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Jeugd</w:t>
            </w:r>
          </w:p>
        </w:tc>
        <w:tc>
          <w:tcPr>
            <w:tcW w:w="1125" w:type="dxa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A6FE3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P+R</w:t>
            </w:r>
          </w:p>
        </w:tc>
        <w:tc>
          <w:tcPr>
            <w:tcW w:w="1125" w:type="dxa"/>
            <w:shd w:val="clear" w:color="auto" w:fill="F9F8F6"/>
            <w:hideMark/>
          </w:tcPr>
          <w:p w:rsidR="001A6FE3" w:rsidRPr="001A6FE3" w:rsidRDefault="001A6FE3" w:rsidP="001A6F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A6FE3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125" w:type="dxa"/>
            <w:gridSpan w:val="2"/>
            <w:shd w:val="clear" w:color="auto" w:fill="F9F8F6"/>
            <w:hideMark/>
          </w:tcPr>
          <w:p w:rsidR="001A6FE3" w:rsidRPr="001A6FE3" w:rsidRDefault="001A6FE3" w:rsidP="001A6F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A6FE3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 </w:t>
            </w:r>
          </w:p>
        </w:tc>
      </w:tr>
      <w:tr w:rsidR="001A6FE3" w:rsidRPr="001A6FE3" w:rsidTr="001A6FE3">
        <w:trPr>
          <w:trHeight w:val="15"/>
        </w:trPr>
        <w:tc>
          <w:tcPr>
            <w:tcW w:w="0" w:type="auto"/>
            <w:gridSpan w:val="7"/>
            <w:tcBorders>
              <w:bottom w:val="single" w:sz="6" w:space="0" w:color="FF0000"/>
            </w:tcBorders>
            <w:shd w:val="clear" w:color="auto" w:fill="F9F8F6"/>
            <w:vAlign w:val="center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A6FE3" w:rsidRPr="001A6FE3" w:rsidTr="001A6FE3">
        <w:trPr>
          <w:trHeight w:val="375"/>
        </w:trPr>
        <w:tc>
          <w:tcPr>
            <w:tcW w:w="375" w:type="dxa"/>
            <w:vMerge w:val="restart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A6FE3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nl-BE"/>
              </w:rPr>
              <w:drawing>
                <wp:inline distT="0" distB="0" distL="0" distR="0">
                  <wp:extent cx="190500" cy="190500"/>
                  <wp:effectExtent l="0" t="0" r="0" b="0"/>
                  <wp:docPr id="8" name="Afbeelding 8" descr="http://www.pfvlimburg.be/pictures/zom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fvlimburg.be/pictures/zom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A6F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zo 29 mei - 09:00</w:t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A6F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Kampioenschap</w:t>
            </w:r>
            <w:r w:rsidRPr="001A6FE3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nl-BE"/>
              </w:rPr>
              <w:t> (877)</w:t>
            </w:r>
          </w:p>
        </w:tc>
        <w:tc>
          <w:tcPr>
            <w:tcW w:w="0" w:type="auto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A6F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Oost-Vlaanderen</w:t>
            </w:r>
          </w:p>
        </w:tc>
        <w:tc>
          <w:tcPr>
            <w:tcW w:w="0" w:type="auto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A6F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0</w:t>
            </w: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A6FE3" w:rsidRPr="001A6FE3" w:rsidTr="001A6FE3">
        <w:trPr>
          <w:trHeight w:val="525"/>
        </w:trPr>
        <w:tc>
          <w:tcPr>
            <w:tcW w:w="0" w:type="auto"/>
            <w:vMerge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525" w:type="dxa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1875" w:type="dxa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A6FE3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B.K.D.</w:t>
            </w:r>
          </w:p>
        </w:tc>
        <w:tc>
          <w:tcPr>
            <w:tcW w:w="1875" w:type="dxa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A6FE3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H/HG</w:t>
            </w:r>
          </w:p>
        </w:tc>
        <w:tc>
          <w:tcPr>
            <w:tcW w:w="1125" w:type="dxa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A6FE3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P+R</w:t>
            </w:r>
          </w:p>
        </w:tc>
        <w:tc>
          <w:tcPr>
            <w:tcW w:w="1125" w:type="dxa"/>
            <w:shd w:val="clear" w:color="auto" w:fill="F9F8F6"/>
            <w:hideMark/>
          </w:tcPr>
          <w:p w:rsidR="001A6FE3" w:rsidRPr="001A6FE3" w:rsidRDefault="001A6FE3" w:rsidP="001A6F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A6FE3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125" w:type="dxa"/>
            <w:gridSpan w:val="2"/>
            <w:shd w:val="clear" w:color="auto" w:fill="F9F8F6"/>
            <w:hideMark/>
          </w:tcPr>
          <w:p w:rsidR="001A6FE3" w:rsidRPr="001A6FE3" w:rsidRDefault="001A6FE3" w:rsidP="001A6F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A6FE3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 </w:t>
            </w:r>
          </w:p>
        </w:tc>
      </w:tr>
      <w:tr w:rsidR="001A6FE3" w:rsidRPr="001A6FE3" w:rsidTr="001A6FE3">
        <w:trPr>
          <w:trHeight w:val="15"/>
        </w:trPr>
        <w:tc>
          <w:tcPr>
            <w:tcW w:w="0" w:type="auto"/>
            <w:gridSpan w:val="7"/>
            <w:tcBorders>
              <w:bottom w:val="single" w:sz="6" w:space="0" w:color="FF0000"/>
            </w:tcBorders>
            <w:shd w:val="clear" w:color="auto" w:fill="F9F8F6"/>
            <w:vAlign w:val="center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A6FE3" w:rsidRPr="001A6FE3" w:rsidTr="001A6FE3">
        <w:trPr>
          <w:trHeight w:val="375"/>
        </w:trPr>
        <w:tc>
          <w:tcPr>
            <w:tcW w:w="375" w:type="dxa"/>
            <w:vMerge w:val="restart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A6FE3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nl-BE"/>
              </w:rPr>
              <w:drawing>
                <wp:inline distT="0" distB="0" distL="0" distR="0">
                  <wp:extent cx="190500" cy="190500"/>
                  <wp:effectExtent l="0" t="0" r="0" b="0"/>
                  <wp:docPr id="7" name="Afbeelding 7" descr="http://www.pfvlimburg.be/pictures/zom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fvlimburg.be/pictures/zom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A6F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zo 29 mei - 09:00</w:t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A6F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Kampioenschap</w:t>
            </w:r>
            <w:r w:rsidRPr="001A6FE3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nl-BE"/>
              </w:rPr>
              <w:t> (878)</w:t>
            </w:r>
          </w:p>
        </w:tc>
        <w:tc>
          <w:tcPr>
            <w:tcW w:w="0" w:type="auto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A6F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Oost-Vlaanderen</w:t>
            </w:r>
          </w:p>
        </w:tc>
        <w:tc>
          <w:tcPr>
            <w:tcW w:w="0" w:type="auto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A6F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0</w:t>
            </w: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A6FE3" w:rsidRPr="001A6FE3" w:rsidTr="001A6FE3">
        <w:trPr>
          <w:trHeight w:val="525"/>
        </w:trPr>
        <w:tc>
          <w:tcPr>
            <w:tcW w:w="0" w:type="auto"/>
            <w:vMerge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525" w:type="dxa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1875" w:type="dxa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A6FE3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B.K.D.</w:t>
            </w:r>
          </w:p>
        </w:tc>
        <w:tc>
          <w:tcPr>
            <w:tcW w:w="1875" w:type="dxa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A6FE3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H/HG</w:t>
            </w:r>
          </w:p>
        </w:tc>
        <w:tc>
          <w:tcPr>
            <w:tcW w:w="1125" w:type="dxa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A6FE3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P+R</w:t>
            </w:r>
          </w:p>
        </w:tc>
        <w:tc>
          <w:tcPr>
            <w:tcW w:w="1125" w:type="dxa"/>
            <w:shd w:val="clear" w:color="auto" w:fill="F9F8F6"/>
            <w:hideMark/>
          </w:tcPr>
          <w:p w:rsidR="001A6FE3" w:rsidRPr="001A6FE3" w:rsidRDefault="001A6FE3" w:rsidP="001A6F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A6FE3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125" w:type="dxa"/>
            <w:gridSpan w:val="2"/>
            <w:shd w:val="clear" w:color="auto" w:fill="F9F8F6"/>
            <w:hideMark/>
          </w:tcPr>
          <w:p w:rsidR="001A6FE3" w:rsidRPr="001A6FE3" w:rsidRDefault="001A6FE3" w:rsidP="001A6F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A6FE3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 </w:t>
            </w:r>
          </w:p>
        </w:tc>
      </w:tr>
      <w:tr w:rsidR="001A6FE3" w:rsidRPr="001A6FE3" w:rsidTr="001A6FE3">
        <w:trPr>
          <w:trHeight w:val="15"/>
        </w:trPr>
        <w:tc>
          <w:tcPr>
            <w:tcW w:w="0" w:type="auto"/>
            <w:gridSpan w:val="7"/>
            <w:tcBorders>
              <w:bottom w:val="single" w:sz="6" w:space="0" w:color="FF0000"/>
            </w:tcBorders>
            <w:shd w:val="clear" w:color="auto" w:fill="F9F8F6"/>
            <w:vAlign w:val="center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A6FE3" w:rsidRPr="001A6FE3" w:rsidTr="001A6FE3">
        <w:trPr>
          <w:trHeight w:val="375"/>
        </w:trPr>
        <w:tc>
          <w:tcPr>
            <w:tcW w:w="375" w:type="dxa"/>
            <w:vMerge w:val="restart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A6FE3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nl-BE"/>
              </w:rPr>
              <w:drawing>
                <wp:inline distT="0" distB="0" distL="0" distR="0">
                  <wp:extent cx="190500" cy="190500"/>
                  <wp:effectExtent l="0" t="0" r="0" b="0"/>
                  <wp:docPr id="6" name="Afbeelding 6" descr="http://www.pfvlimburg.be/pictures/zom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fvlimburg.be/pictures/zom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A6F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ma 6 jun - 09:00</w:t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A6F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Kampioenschap</w:t>
            </w:r>
            <w:r w:rsidRPr="001A6FE3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nl-BE"/>
              </w:rPr>
              <w:t> (879)</w:t>
            </w:r>
          </w:p>
        </w:tc>
        <w:tc>
          <w:tcPr>
            <w:tcW w:w="0" w:type="auto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A6F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WBBH</w:t>
            </w:r>
          </w:p>
        </w:tc>
        <w:tc>
          <w:tcPr>
            <w:tcW w:w="0" w:type="auto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A6F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0</w:t>
            </w: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A6FE3" w:rsidRPr="001A6FE3" w:rsidTr="001A6FE3">
        <w:trPr>
          <w:trHeight w:val="525"/>
        </w:trPr>
        <w:tc>
          <w:tcPr>
            <w:tcW w:w="0" w:type="auto"/>
            <w:vMerge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525" w:type="dxa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1875" w:type="dxa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A6FE3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B.K.T.</w:t>
            </w:r>
          </w:p>
        </w:tc>
        <w:tc>
          <w:tcPr>
            <w:tcW w:w="1875" w:type="dxa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A6FE3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H/HG</w:t>
            </w:r>
          </w:p>
        </w:tc>
        <w:tc>
          <w:tcPr>
            <w:tcW w:w="1125" w:type="dxa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A6FE3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P+R</w:t>
            </w:r>
          </w:p>
        </w:tc>
        <w:tc>
          <w:tcPr>
            <w:tcW w:w="1125" w:type="dxa"/>
            <w:shd w:val="clear" w:color="auto" w:fill="F9F8F6"/>
            <w:hideMark/>
          </w:tcPr>
          <w:p w:rsidR="001A6FE3" w:rsidRPr="001A6FE3" w:rsidRDefault="001A6FE3" w:rsidP="001A6F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A6FE3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125" w:type="dxa"/>
            <w:gridSpan w:val="2"/>
            <w:shd w:val="clear" w:color="auto" w:fill="F9F8F6"/>
            <w:hideMark/>
          </w:tcPr>
          <w:p w:rsidR="001A6FE3" w:rsidRPr="001A6FE3" w:rsidRDefault="001A6FE3" w:rsidP="001A6F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A6FE3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 </w:t>
            </w:r>
          </w:p>
        </w:tc>
      </w:tr>
      <w:tr w:rsidR="001A6FE3" w:rsidRPr="001A6FE3" w:rsidTr="001A6FE3">
        <w:trPr>
          <w:trHeight w:val="15"/>
        </w:trPr>
        <w:tc>
          <w:tcPr>
            <w:tcW w:w="0" w:type="auto"/>
            <w:gridSpan w:val="7"/>
            <w:tcBorders>
              <w:bottom w:val="single" w:sz="6" w:space="0" w:color="FF0000"/>
            </w:tcBorders>
            <w:shd w:val="clear" w:color="auto" w:fill="F9F8F6"/>
            <w:vAlign w:val="center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A6FE3" w:rsidRPr="001A6FE3" w:rsidTr="001A6FE3">
        <w:trPr>
          <w:trHeight w:val="375"/>
        </w:trPr>
        <w:tc>
          <w:tcPr>
            <w:tcW w:w="375" w:type="dxa"/>
            <w:vMerge w:val="restart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A6FE3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nl-BE"/>
              </w:rPr>
              <w:drawing>
                <wp:inline distT="0" distB="0" distL="0" distR="0">
                  <wp:extent cx="190500" cy="190500"/>
                  <wp:effectExtent l="0" t="0" r="0" b="0"/>
                  <wp:docPr id="5" name="Afbeelding 5" descr="http://www.pfvlimburg.be/pictures/zom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fvlimburg.be/pictures/zom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A6F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ma 6 jun - 09:00</w:t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A6F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Kampioenschap</w:t>
            </w:r>
            <w:r w:rsidRPr="001A6FE3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nl-BE"/>
              </w:rPr>
              <w:t> (880)</w:t>
            </w:r>
          </w:p>
        </w:tc>
        <w:tc>
          <w:tcPr>
            <w:tcW w:w="0" w:type="auto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A6F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WBBH</w:t>
            </w:r>
          </w:p>
        </w:tc>
        <w:tc>
          <w:tcPr>
            <w:tcW w:w="0" w:type="auto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A6F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0</w:t>
            </w: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A6FE3" w:rsidRPr="001A6FE3" w:rsidTr="001A6FE3">
        <w:trPr>
          <w:trHeight w:val="525"/>
        </w:trPr>
        <w:tc>
          <w:tcPr>
            <w:tcW w:w="0" w:type="auto"/>
            <w:vMerge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525" w:type="dxa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1875" w:type="dxa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A6FE3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B.K.T.</w:t>
            </w:r>
          </w:p>
        </w:tc>
        <w:tc>
          <w:tcPr>
            <w:tcW w:w="1875" w:type="dxa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A6FE3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D</w:t>
            </w:r>
          </w:p>
        </w:tc>
        <w:tc>
          <w:tcPr>
            <w:tcW w:w="1125" w:type="dxa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A6FE3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P+R</w:t>
            </w:r>
          </w:p>
        </w:tc>
        <w:tc>
          <w:tcPr>
            <w:tcW w:w="1125" w:type="dxa"/>
            <w:shd w:val="clear" w:color="auto" w:fill="F9F8F6"/>
            <w:hideMark/>
          </w:tcPr>
          <w:p w:rsidR="001A6FE3" w:rsidRPr="001A6FE3" w:rsidRDefault="001A6FE3" w:rsidP="001A6F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A6FE3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125" w:type="dxa"/>
            <w:gridSpan w:val="2"/>
            <w:shd w:val="clear" w:color="auto" w:fill="F9F8F6"/>
            <w:hideMark/>
          </w:tcPr>
          <w:p w:rsidR="001A6FE3" w:rsidRPr="001A6FE3" w:rsidRDefault="001A6FE3" w:rsidP="001A6F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A6FE3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 </w:t>
            </w:r>
          </w:p>
        </w:tc>
      </w:tr>
      <w:tr w:rsidR="001A6FE3" w:rsidRPr="001A6FE3" w:rsidTr="001A6FE3">
        <w:trPr>
          <w:trHeight w:val="15"/>
        </w:trPr>
        <w:tc>
          <w:tcPr>
            <w:tcW w:w="0" w:type="auto"/>
            <w:gridSpan w:val="7"/>
            <w:tcBorders>
              <w:bottom w:val="single" w:sz="6" w:space="0" w:color="FF0000"/>
            </w:tcBorders>
            <w:shd w:val="clear" w:color="auto" w:fill="F9F8F6"/>
            <w:vAlign w:val="center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A6FE3" w:rsidRPr="001A6FE3" w:rsidTr="001A6FE3">
        <w:trPr>
          <w:trHeight w:val="375"/>
        </w:trPr>
        <w:tc>
          <w:tcPr>
            <w:tcW w:w="375" w:type="dxa"/>
            <w:vMerge w:val="restart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A6FE3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nl-BE"/>
              </w:rPr>
              <w:drawing>
                <wp:inline distT="0" distB="0" distL="0" distR="0">
                  <wp:extent cx="190500" cy="190500"/>
                  <wp:effectExtent l="0" t="0" r="0" b="0"/>
                  <wp:docPr id="4" name="Afbeelding 4" descr="http://www.pfvlimburg.be/pictures/zom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fvlimburg.be/pictures/zom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A6F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wo 29 jun - 09:00</w:t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A6F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Kampioenschap</w:t>
            </w:r>
            <w:r w:rsidRPr="001A6FE3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nl-BE"/>
              </w:rPr>
              <w:t> (881)</w:t>
            </w:r>
          </w:p>
        </w:tc>
        <w:tc>
          <w:tcPr>
            <w:tcW w:w="0" w:type="auto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A6F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VBBH</w:t>
            </w:r>
          </w:p>
        </w:tc>
        <w:tc>
          <w:tcPr>
            <w:tcW w:w="0" w:type="auto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A6F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0</w:t>
            </w: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A6FE3" w:rsidRPr="001A6FE3" w:rsidTr="001A6FE3">
        <w:trPr>
          <w:trHeight w:val="525"/>
        </w:trPr>
        <w:tc>
          <w:tcPr>
            <w:tcW w:w="0" w:type="auto"/>
            <w:vMerge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525" w:type="dxa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1875" w:type="dxa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A6FE3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B.I.B.</w:t>
            </w:r>
          </w:p>
        </w:tc>
        <w:tc>
          <w:tcPr>
            <w:tcW w:w="1875" w:type="dxa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A6FE3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Veteranen H/HG</w:t>
            </w:r>
          </w:p>
        </w:tc>
        <w:tc>
          <w:tcPr>
            <w:tcW w:w="1125" w:type="dxa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A6FE3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5R</w:t>
            </w:r>
          </w:p>
        </w:tc>
        <w:tc>
          <w:tcPr>
            <w:tcW w:w="1125" w:type="dxa"/>
            <w:shd w:val="clear" w:color="auto" w:fill="F9F8F6"/>
            <w:hideMark/>
          </w:tcPr>
          <w:p w:rsidR="001A6FE3" w:rsidRPr="001A6FE3" w:rsidRDefault="001A6FE3" w:rsidP="001A6F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A6FE3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125" w:type="dxa"/>
            <w:gridSpan w:val="2"/>
            <w:shd w:val="clear" w:color="auto" w:fill="F9F8F6"/>
            <w:hideMark/>
          </w:tcPr>
          <w:p w:rsidR="001A6FE3" w:rsidRPr="001A6FE3" w:rsidRDefault="001A6FE3" w:rsidP="001A6F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A6FE3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 </w:t>
            </w:r>
          </w:p>
        </w:tc>
      </w:tr>
      <w:tr w:rsidR="001A6FE3" w:rsidRPr="001A6FE3" w:rsidTr="001A6FE3">
        <w:trPr>
          <w:trHeight w:val="15"/>
        </w:trPr>
        <w:tc>
          <w:tcPr>
            <w:tcW w:w="0" w:type="auto"/>
            <w:gridSpan w:val="7"/>
            <w:tcBorders>
              <w:bottom w:val="single" w:sz="6" w:space="0" w:color="FF0000"/>
            </w:tcBorders>
            <w:shd w:val="clear" w:color="auto" w:fill="F9F8F6"/>
            <w:vAlign w:val="center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A6FE3" w:rsidRPr="001A6FE3" w:rsidTr="001A6FE3">
        <w:trPr>
          <w:trHeight w:val="375"/>
        </w:trPr>
        <w:tc>
          <w:tcPr>
            <w:tcW w:w="375" w:type="dxa"/>
            <w:vMerge w:val="restart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A6FE3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nl-BE"/>
              </w:rPr>
              <w:drawing>
                <wp:inline distT="0" distB="0" distL="0" distR="0">
                  <wp:extent cx="190500" cy="190500"/>
                  <wp:effectExtent l="0" t="0" r="0" b="0"/>
                  <wp:docPr id="3" name="Afbeelding 3" descr="http://www.pfvlimburg.be/pictures/zom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fvlimburg.be/pictures/zom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A6F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wo 29 jun - 09:00</w:t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A6F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Kampioenschap</w:t>
            </w:r>
            <w:r w:rsidRPr="001A6FE3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nl-BE"/>
              </w:rPr>
              <w:t> (882)</w:t>
            </w:r>
          </w:p>
        </w:tc>
        <w:tc>
          <w:tcPr>
            <w:tcW w:w="0" w:type="auto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A6F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VBBH</w:t>
            </w:r>
          </w:p>
        </w:tc>
        <w:tc>
          <w:tcPr>
            <w:tcW w:w="0" w:type="auto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A6F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0</w:t>
            </w: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A6FE3" w:rsidRPr="001A6FE3" w:rsidTr="001A6FE3">
        <w:trPr>
          <w:trHeight w:val="525"/>
        </w:trPr>
        <w:tc>
          <w:tcPr>
            <w:tcW w:w="0" w:type="auto"/>
            <w:vMerge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525" w:type="dxa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1875" w:type="dxa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A6FE3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B.I.B.</w:t>
            </w:r>
          </w:p>
        </w:tc>
        <w:tc>
          <w:tcPr>
            <w:tcW w:w="1875" w:type="dxa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A6FE3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Veteranen D</w:t>
            </w:r>
          </w:p>
        </w:tc>
        <w:tc>
          <w:tcPr>
            <w:tcW w:w="1125" w:type="dxa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A6FE3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5R</w:t>
            </w:r>
          </w:p>
        </w:tc>
        <w:tc>
          <w:tcPr>
            <w:tcW w:w="1125" w:type="dxa"/>
            <w:shd w:val="clear" w:color="auto" w:fill="F9F8F6"/>
            <w:hideMark/>
          </w:tcPr>
          <w:p w:rsidR="001A6FE3" w:rsidRPr="001A6FE3" w:rsidRDefault="001A6FE3" w:rsidP="001A6F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A6FE3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125" w:type="dxa"/>
            <w:gridSpan w:val="2"/>
            <w:shd w:val="clear" w:color="auto" w:fill="F9F8F6"/>
            <w:hideMark/>
          </w:tcPr>
          <w:p w:rsidR="001A6FE3" w:rsidRPr="001A6FE3" w:rsidRDefault="001A6FE3" w:rsidP="001A6F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A6FE3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 </w:t>
            </w:r>
          </w:p>
        </w:tc>
      </w:tr>
      <w:tr w:rsidR="001A6FE3" w:rsidRPr="001A6FE3" w:rsidTr="001A6FE3">
        <w:trPr>
          <w:trHeight w:val="15"/>
        </w:trPr>
        <w:tc>
          <w:tcPr>
            <w:tcW w:w="0" w:type="auto"/>
            <w:gridSpan w:val="7"/>
            <w:tcBorders>
              <w:bottom w:val="single" w:sz="6" w:space="0" w:color="FF0000"/>
            </w:tcBorders>
            <w:shd w:val="clear" w:color="auto" w:fill="F9F8F6"/>
            <w:vAlign w:val="center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A6FE3" w:rsidRPr="001A6FE3" w:rsidTr="001A6FE3">
        <w:trPr>
          <w:trHeight w:val="375"/>
        </w:trPr>
        <w:tc>
          <w:tcPr>
            <w:tcW w:w="375" w:type="dxa"/>
            <w:vMerge w:val="restart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A6FE3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nl-BE"/>
              </w:rPr>
              <w:drawing>
                <wp:inline distT="0" distB="0" distL="0" distR="0">
                  <wp:extent cx="190500" cy="190500"/>
                  <wp:effectExtent l="0" t="0" r="0" b="0"/>
                  <wp:docPr id="2" name="Afbeelding 2" descr="http://www.pfvlimburg.be/pictures/zom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fvlimburg.be/pictures/zom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A6F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zo 18 sep - 09:00</w:t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A6F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Kampioenschap</w:t>
            </w:r>
            <w:r w:rsidRPr="001A6FE3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nl-BE"/>
              </w:rPr>
              <w:t> (883)</w:t>
            </w:r>
          </w:p>
        </w:tc>
        <w:tc>
          <w:tcPr>
            <w:tcW w:w="0" w:type="auto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A6F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West-Vlaanderen</w:t>
            </w:r>
          </w:p>
        </w:tc>
        <w:tc>
          <w:tcPr>
            <w:tcW w:w="0" w:type="auto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A6F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0</w:t>
            </w: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A6FE3" w:rsidRPr="001A6FE3" w:rsidTr="001A6FE3">
        <w:trPr>
          <w:trHeight w:val="525"/>
        </w:trPr>
        <w:tc>
          <w:tcPr>
            <w:tcW w:w="0" w:type="auto"/>
            <w:vMerge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525" w:type="dxa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1875" w:type="dxa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A6FE3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B.I.B.</w:t>
            </w:r>
          </w:p>
        </w:tc>
        <w:tc>
          <w:tcPr>
            <w:tcW w:w="1875" w:type="dxa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A6FE3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H/HG</w:t>
            </w:r>
          </w:p>
        </w:tc>
        <w:tc>
          <w:tcPr>
            <w:tcW w:w="1125" w:type="dxa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A6FE3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5R</w:t>
            </w:r>
          </w:p>
        </w:tc>
        <w:tc>
          <w:tcPr>
            <w:tcW w:w="1125" w:type="dxa"/>
            <w:shd w:val="clear" w:color="auto" w:fill="F9F8F6"/>
            <w:hideMark/>
          </w:tcPr>
          <w:p w:rsidR="001A6FE3" w:rsidRPr="001A6FE3" w:rsidRDefault="001A6FE3" w:rsidP="001A6F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A6FE3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125" w:type="dxa"/>
            <w:gridSpan w:val="2"/>
            <w:shd w:val="clear" w:color="auto" w:fill="F9F8F6"/>
            <w:hideMark/>
          </w:tcPr>
          <w:p w:rsidR="001A6FE3" w:rsidRPr="001A6FE3" w:rsidRDefault="001A6FE3" w:rsidP="001A6F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A6FE3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 </w:t>
            </w:r>
          </w:p>
        </w:tc>
      </w:tr>
      <w:tr w:rsidR="001A6FE3" w:rsidRPr="001A6FE3" w:rsidTr="001A6FE3">
        <w:trPr>
          <w:trHeight w:val="15"/>
        </w:trPr>
        <w:tc>
          <w:tcPr>
            <w:tcW w:w="0" w:type="auto"/>
            <w:gridSpan w:val="7"/>
            <w:tcBorders>
              <w:bottom w:val="single" w:sz="6" w:space="0" w:color="FF0000"/>
            </w:tcBorders>
            <w:shd w:val="clear" w:color="auto" w:fill="F9F8F6"/>
            <w:vAlign w:val="center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A6FE3" w:rsidRPr="001A6FE3" w:rsidTr="001A6FE3">
        <w:trPr>
          <w:trHeight w:val="375"/>
        </w:trPr>
        <w:tc>
          <w:tcPr>
            <w:tcW w:w="375" w:type="dxa"/>
            <w:vMerge w:val="restart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A6FE3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nl-BE"/>
              </w:rPr>
              <w:drawing>
                <wp:inline distT="0" distB="0" distL="0" distR="0">
                  <wp:extent cx="190500" cy="190500"/>
                  <wp:effectExtent l="0" t="0" r="0" b="0"/>
                  <wp:docPr id="1" name="Afbeelding 1" descr="http://www.pfvlimburg.be/pictures/zom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fvlimburg.be/pictures/zom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A6F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zo 18 sep - 09:00</w:t>
            </w:r>
          </w:p>
        </w:tc>
        <w:tc>
          <w:tcPr>
            <w:tcW w:w="0" w:type="auto"/>
            <w:gridSpan w:val="2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A6F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Kampioenschap</w:t>
            </w:r>
            <w:r w:rsidRPr="001A6FE3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nl-BE"/>
              </w:rPr>
              <w:t> (884)</w:t>
            </w:r>
          </w:p>
        </w:tc>
        <w:tc>
          <w:tcPr>
            <w:tcW w:w="0" w:type="auto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A6F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West-Vlaanderen</w:t>
            </w:r>
          </w:p>
        </w:tc>
        <w:tc>
          <w:tcPr>
            <w:tcW w:w="0" w:type="auto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 w:rsidRPr="001A6F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  <w:t>0</w:t>
            </w: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A6FE3" w:rsidRPr="001A6FE3" w:rsidTr="001A6FE3">
        <w:trPr>
          <w:trHeight w:val="525"/>
        </w:trPr>
        <w:tc>
          <w:tcPr>
            <w:tcW w:w="0" w:type="auto"/>
            <w:vMerge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525" w:type="dxa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</w:p>
        </w:tc>
        <w:tc>
          <w:tcPr>
            <w:tcW w:w="1875" w:type="dxa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A6FE3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B.I.B.</w:t>
            </w:r>
          </w:p>
        </w:tc>
        <w:tc>
          <w:tcPr>
            <w:tcW w:w="1875" w:type="dxa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A6FE3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D</w:t>
            </w:r>
          </w:p>
        </w:tc>
        <w:tc>
          <w:tcPr>
            <w:tcW w:w="1125" w:type="dxa"/>
            <w:shd w:val="clear" w:color="auto" w:fill="F9F8F6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A6FE3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5R</w:t>
            </w:r>
          </w:p>
        </w:tc>
        <w:tc>
          <w:tcPr>
            <w:tcW w:w="1125" w:type="dxa"/>
            <w:shd w:val="clear" w:color="auto" w:fill="F9F8F6"/>
            <w:hideMark/>
          </w:tcPr>
          <w:p w:rsidR="001A6FE3" w:rsidRPr="001A6FE3" w:rsidRDefault="001A6FE3" w:rsidP="001A6F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A6FE3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125" w:type="dxa"/>
            <w:gridSpan w:val="2"/>
            <w:shd w:val="clear" w:color="auto" w:fill="F9F8F6"/>
            <w:hideMark/>
          </w:tcPr>
          <w:p w:rsidR="001A6FE3" w:rsidRPr="001A6FE3" w:rsidRDefault="001A6FE3" w:rsidP="001A6F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1A6FE3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 </w:t>
            </w:r>
          </w:p>
        </w:tc>
      </w:tr>
      <w:tr w:rsidR="001A6FE3" w:rsidRPr="001A6FE3" w:rsidTr="001A6FE3">
        <w:trPr>
          <w:trHeight w:val="15"/>
        </w:trPr>
        <w:tc>
          <w:tcPr>
            <w:tcW w:w="0" w:type="auto"/>
            <w:gridSpan w:val="7"/>
            <w:tcBorders>
              <w:bottom w:val="single" w:sz="6" w:space="0" w:color="FF0000"/>
            </w:tcBorders>
            <w:shd w:val="clear" w:color="auto" w:fill="F9F8F6"/>
            <w:vAlign w:val="center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</w:p>
        </w:tc>
        <w:tc>
          <w:tcPr>
            <w:tcW w:w="0" w:type="auto"/>
            <w:shd w:val="clear" w:color="auto" w:fill="F9F8F6"/>
            <w:vAlign w:val="center"/>
            <w:hideMark/>
          </w:tcPr>
          <w:p w:rsidR="001A6FE3" w:rsidRPr="001A6FE3" w:rsidRDefault="001A6FE3" w:rsidP="001A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:rsidR="001A6FE3" w:rsidRPr="001A6FE3" w:rsidRDefault="001A6FE3" w:rsidP="001A6FE3">
      <w:pPr>
        <w:shd w:val="clear" w:color="auto" w:fill="F9F8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nl-BE"/>
        </w:rPr>
      </w:pPr>
      <w:r w:rsidRPr="001A6FE3">
        <w:rPr>
          <w:rFonts w:ascii="Helvetica" w:eastAsia="Times New Roman" w:hAnsi="Helvetica" w:cs="Helvetica"/>
          <w:color w:val="000000"/>
          <w:sz w:val="27"/>
          <w:szCs w:val="27"/>
          <w:lang w:eastAsia="nl-BE"/>
        </w:rPr>
        <w:t> </w:t>
      </w:r>
    </w:p>
    <w:p w:rsidR="001E7342" w:rsidRDefault="001E7342"/>
    <w:sectPr w:rsidR="001E7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E3"/>
    <w:rsid w:val="001A6FE3"/>
    <w:rsid w:val="001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FE0D0-757D-4826-B2B7-B027BD1E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1A6F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A6FE3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1A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D00E03"/>
            <w:right w:val="none" w:sz="0" w:space="0" w:color="auto"/>
          </w:divBdr>
        </w:div>
        <w:div w:id="3920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D00E0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660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Croymans</dc:creator>
  <cp:keywords/>
  <dc:description/>
  <cp:lastModifiedBy>Herman Croymans</cp:lastModifiedBy>
  <cp:revision>2</cp:revision>
  <dcterms:created xsi:type="dcterms:W3CDTF">2022-03-17T08:22:00Z</dcterms:created>
  <dcterms:modified xsi:type="dcterms:W3CDTF">2022-03-17T08:23:00Z</dcterms:modified>
</cp:coreProperties>
</file>